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FE0A4" w14:textId="63FD9B93" w:rsidR="009D585C" w:rsidRPr="00646DFB" w:rsidRDefault="0087587A" w:rsidP="00FB5B27">
      <w:pPr>
        <w:wordWrap w:val="0"/>
        <w:jc w:val="right"/>
        <w:rPr>
          <w:sz w:val="22"/>
        </w:rPr>
      </w:pPr>
      <w:r w:rsidRPr="00646DFB">
        <w:rPr>
          <w:rFonts w:hint="eastAsia"/>
          <w:sz w:val="22"/>
        </w:rPr>
        <w:t>令和　年　月　日</w:t>
      </w:r>
      <w:r w:rsidR="00FB5B27" w:rsidRPr="00646DFB">
        <w:rPr>
          <w:rFonts w:hint="eastAsia"/>
          <w:sz w:val="22"/>
        </w:rPr>
        <w:t xml:space="preserve">　</w:t>
      </w:r>
    </w:p>
    <w:p w14:paraId="01DDF7E6" w14:textId="3B7BE9A1" w:rsidR="0087587A" w:rsidRDefault="0087587A"/>
    <w:p w14:paraId="1BBE8C60" w14:textId="6385EAAF" w:rsidR="0087587A" w:rsidRPr="00301316" w:rsidRDefault="0087587A" w:rsidP="0087587A">
      <w:pPr>
        <w:jc w:val="center"/>
        <w:rPr>
          <w:rFonts w:ascii="ＪＳＰゴシック" w:eastAsia="ＪＳＰゴシック" w:hAnsi="ＭＳ ゴシック"/>
          <w:sz w:val="32"/>
          <w:szCs w:val="32"/>
        </w:rPr>
      </w:pPr>
      <w:r w:rsidRPr="00301316">
        <w:rPr>
          <w:rFonts w:ascii="ＪＳＰゴシック" w:eastAsia="ＪＳＰゴシック" w:hAnsi="ＭＳ ゴシック" w:hint="eastAsia"/>
          <w:sz w:val="32"/>
          <w:szCs w:val="32"/>
        </w:rPr>
        <w:t>意　見　書</w:t>
      </w:r>
    </w:p>
    <w:p w14:paraId="1041C754" w14:textId="77777777" w:rsidR="0087587A" w:rsidRDefault="0087587A" w:rsidP="0087587A">
      <w:pPr>
        <w:jc w:val="center"/>
      </w:pPr>
    </w:p>
    <w:p w14:paraId="6429FA1F" w14:textId="2580048D" w:rsidR="0087587A" w:rsidRPr="00B6189B" w:rsidRDefault="0087587A" w:rsidP="00B6189B">
      <w:pPr>
        <w:ind w:firstLineChars="100" w:firstLine="220"/>
        <w:rPr>
          <w:sz w:val="22"/>
        </w:rPr>
      </w:pPr>
      <w:r w:rsidRPr="00B6189B">
        <w:rPr>
          <w:rFonts w:hint="eastAsia"/>
          <w:sz w:val="22"/>
        </w:rPr>
        <w:t>富岡甘楽広域市町村圏振興整備組合</w:t>
      </w:r>
    </w:p>
    <w:p w14:paraId="3B3B64A6" w14:textId="60A06738" w:rsidR="0087587A" w:rsidRPr="00B6189B" w:rsidRDefault="0087587A" w:rsidP="00B6189B">
      <w:pPr>
        <w:ind w:firstLineChars="100" w:firstLine="220"/>
        <w:rPr>
          <w:sz w:val="22"/>
        </w:rPr>
      </w:pPr>
      <w:r w:rsidRPr="00B6189B">
        <w:rPr>
          <w:rFonts w:hint="eastAsia"/>
          <w:sz w:val="22"/>
        </w:rPr>
        <w:t>理事長　榎本　義法　殿</w:t>
      </w:r>
    </w:p>
    <w:p w14:paraId="04A4AB36" w14:textId="3C48DE41" w:rsidR="0087587A" w:rsidRDefault="0087587A"/>
    <w:p w14:paraId="528340D3" w14:textId="6B569282" w:rsidR="0087587A" w:rsidRPr="00B6189B" w:rsidRDefault="0087587A" w:rsidP="00B6189B">
      <w:pPr>
        <w:ind w:firstLineChars="100" w:firstLine="220"/>
        <w:rPr>
          <w:sz w:val="22"/>
        </w:rPr>
      </w:pPr>
      <w:r w:rsidRPr="00B6189B">
        <w:rPr>
          <w:rFonts w:hint="eastAsia"/>
          <w:sz w:val="22"/>
        </w:rPr>
        <w:t>意見書提出者</w:t>
      </w:r>
    </w:p>
    <w:tbl>
      <w:tblPr>
        <w:tblStyle w:val="a7"/>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24"/>
        <w:gridCol w:w="6659"/>
      </w:tblGrid>
      <w:tr w:rsidR="0087587A" w14:paraId="5FDEDCAC" w14:textId="77777777" w:rsidTr="00B6189B">
        <w:trPr>
          <w:trHeight w:val="855"/>
        </w:trPr>
        <w:tc>
          <w:tcPr>
            <w:tcW w:w="2824" w:type="dxa"/>
            <w:vAlign w:val="center"/>
          </w:tcPr>
          <w:p w14:paraId="0B34A044" w14:textId="27D9EE02" w:rsidR="0087587A" w:rsidRPr="00B6189B" w:rsidRDefault="0087587A" w:rsidP="0087587A">
            <w:pPr>
              <w:jc w:val="center"/>
              <w:rPr>
                <w:sz w:val="22"/>
              </w:rPr>
            </w:pPr>
            <w:r w:rsidRPr="00B6189B">
              <w:rPr>
                <w:rFonts w:hint="eastAsia"/>
                <w:sz w:val="22"/>
              </w:rPr>
              <w:t>住　　所</w:t>
            </w:r>
          </w:p>
        </w:tc>
        <w:tc>
          <w:tcPr>
            <w:tcW w:w="6659" w:type="dxa"/>
          </w:tcPr>
          <w:p w14:paraId="7CF50C1E" w14:textId="0F2E1801" w:rsidR="0087587A" w:rsidRDefault="0087587A">
            <w:r>
              <w:rPr>
                <w:rFonts w:hint="eastAsia"/>
              </w:rPr>
              <w:t>〒　　　－</w:t>
            </w:r>
          </w:p>
        </w:tc>
      </w:tr>
      <w:tr w:rsidR="0087587A" w14:paraId="6464675D" w14:textId="77777777" w:rsidTr="00B6189B">
        <w:trPr>
          <w:trHeight w:val="970"/>
        </w:trPr>
        <w:tc>
          <w:tcPr>
            <w:tcW w:w="2824" w:type="dxa"/>
            <w:vAlign w:val="center"/>
          </w:tcPr>
          <w:p w14:paraId="7D6CF768" w14:textId="7E6D31E6" w:rsidR="0087587A" w:rsidRPr="00B6189B" w:rsidRDefault="0087587A" w:rsidP="0087587A">
            <w:pPr>
              <w:spacing w:line="240" w:lineRule="exact"/>
              <w:jc w:val="center"/>
              <w:rPr>
                <w:sz w:val="18"/>
                <w:szCs w:val="18"/>
              </w:rPr>
            </w:pPr>
            <w:r w:rsidRPr="00B6189B">
              <w:rPr>
                <w:rFonts w:hint="eastAsia"/>
                <w:sz w:val="18"/>
                <w:szCs w:val="18"/>
              </w:rPr>
              <w:t>（ふりがな）</w:t>
            </w:r>
          </w:p>
          <w:p w14:paraId="2AE70404" w14:textId="77777777" w:rsidR="0087587A" w:rsidRPr="00B6189B" w:rsidRDefault="0087587A" w:rsidP="0087587A">
            <w:pPr>
              <w:spacing w:line="240" w:lineRule="exact"/>
              <w:jc w:val="center"/>
              <w:rPr>
                <w:sz w:val="22"/>
              </w:rPr>
            </w:pPr>
            <w:r w:rsidRPr="00B6189B">
              <w:rPr>
                <w:rFonts w:hint="eastAsia"/>
                <w:sz w:val="22"/>
              </w:rPr>
              <w:t>氏　　名</w:t>
            </w:r>
          </w:p>
          <w:p w14:paraId="03C4A368" w14:textId="7809CC14" w:rsidR="0087587A" w:rsidRPr="00B6189B" w:rsidRDefault="0087587A" w:rsidP="0087587A">
            <w:pPr>
              <w:spacing w:line="240" w:lineRule="exact"/>
              <w:jc w:val="center"/>
              <w:rPr>
                <w:sz w:val="22"/>
              </w:rPr>
            </w:pPr>
          </w:p>
        </w:tc>
        <w:tc>
          <w:tcPr>
            <w:tcW w:w="6659" w:type="dxa"/>
          </w:tcPr>
          <w:p w14:paraId="29BD75FE" w14:textId="77777777" w:rsidR="0087587A" w:rsidRDefault="0087587A"/>
        </w:tc>
      </w:tr>
      <w:tr w:rsidR="0087587A" w14:paraId="3FD1511A" w14:textId="77777777" w:rsidTr="00B6189B">
        <w:trPr>
          <w:trHeight w:val="776"/>
        </w:trPr>
        <w:tc>
          <w:tcPr>
            <w:tcW w:w="2824" w:type="dxa"/>
            <w:vAlign w:val="center"/>
          </w:tcPr>
          <w:p w14:paraId="7ADE4FAC" w14:textId="4C40DC8B" w:rsidR="0087587A" w:rsidRPr="00B6189B" w:rsidRDefault="0087587A" w:rsidP="0087587A">
            <w:pPr>
              <w:jc w:val="center"/>
              <w:rPr>
                <w:sz w:val="22"/>
              </w:rPr>
            </w:pPr>
            <w:r w:rsidRPr="00B6189B">
              <w:rPr>
                <w:rFonts w:hint="eastAsia"/>
                <w:sz w:val="22"/>
              </w:rPr>
              <w:t>電話番号</w:t>
            </w:r>
          </w:p>
        </w:tc>
        <w:tc>
          <w:tcPr>
            <w:tcW w:w="6659" w:type="dxa"/>
          </w:tcPr>
          <w:p w14:paraId="3DA3611C" w14:textId="77777777" w:rsidR="0087587A" w:rsidRDefault="0087587A"/>
        </w:tc>
      </w:tr>
    </w:tbl>
    <w:p w14:paraId="3C21111D" w14:textId="77777777" w:rsidR="0087587A" w:rsidRPr="00B6189B" w:rsidRDefault="0087587A" w:rsidP="0087587A">
      <w:pPr>
        <w:rPr>
          <w:sz w:val="22"/>
        </w:rPr>
      </w:pPr>
      <w:r w:rsidRPr="00B6189B">
        <w:rPr>
          <w:rFonts w:hint="eastAsia"/>
          <w:sz w:val="22"/>
        </w:rPr>
        <w:t>※法人等にあっては、主たる事務所の所在地及び事務所等の名称及び代表者の氏名を記入。</w:t>
      </w:r>
    </w:p>
    <w:p w14:paraId="67FE7CEA" w14:textId="733F7F5B" w:rsidR="0087587A" w:rsidRPr="00B6189B" w:rsidRDefault="0087587A">
      <w:pPr>
        <w:rPr>
          <w:sz w:val="22"/>
        </w:rPr>
      </w:pPr>
    </w:p>
    <w:p w14:paraId="1A4EE6D4" w14:textId="283546BC" w:rsidR="00B6189B" w:rsidRPr="00B6189B" w:rsidRDefault="00B6189B" w:rsidP="00B23B30">
      <w:pPr>
        <w:ind w:firstLineChars="100" w:firstLine="220"/>
        <w:rPr>
          <w:sz w:val="22"/>
        </w:rPr>
      </w:pPr>
      <w:r w:rsidRPr="00606FB5">
        <w:rPr>
          <w:rFonts w:hint="eastAsia"/>
          <w:sz w:val="22"/>
        </w:rPr>
        <w:t>富岡甘楽広域市町村圏振興整備組合一般廃棄物処理施設に係る生活環境影響調査結果の縦覧等</w:t>
      </w:r>
      <w:r w:rsidR="00417B52" w:rsidRPr="00606FB5">
        <w:rPr>
          <w:rFonts w:hint="eastAsia"/>
          <w:sz w:val="22"/>
        </w:rPr>
        <w:t>の手続に関する</w:t>
      </w:r>
      <w:r w:rsidRPr="00606FB5">
        <w:rPr>
          <w:rFonts w:hint="eastAsia"/>
          <w:sz w:val="22"/>
        </w:rPr>
        <w:t>条例第６条第２項の規定によ</w:t>
      </w:r>
      <w:r w:rsidRPr="00B6189B">
        <w:rPr>
          <w:rFonts w:hint="eastAsia"/>
          <w:sz w:val="22"/>
        </w:rPr>
        <w:t>り、次のとおり意見を提出します。</w:t>
      </w:r>
    </w:p>
    <w:tbl>
      <w:tblPr>
        <w:tblStyle w:val="a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3"/>
        <w:gridCol w:w="7774"/>
      </w:tblGrid>
      <w:tr w:rsidR="00B6189B" w14:paraId="1037610A" w14:textId="77777777" w:rsidTr="00B6189B">
        <w:trPr>
          <w:trHeight w:val="633"/>
        </w:trPr>
        <w:tc>
          <w:tcPr>
            <w:tcW w:w="1696" w:type="dxa"/>
            <w:vAlign w:val="center"/>
          </w:tcPr>
          <w:p w14:paraId="7E4B62D4" w14:textId="4457E1AB" w:rsidR="00B6189B" w:rsidRPr="00B23B30" w:rsidRDefault="00B6189B" w:rsidP="00B6189B">
            <w:pPr>
              <w:jc w:val="center"/>
              <w:rPr>
                <w:sz w:val="24"/>
                <w:szCs w:val="24"/>
              </w:rPr>
            </w:pPr>
            <w:r w:rsidRPr="00B23B30">
              <w:rPr>
                <w:rFonts w:hint="eastAsia"/>
                <w:sz w:val="24"/>
                <w:szCs w:val="24"/>
              </w:rPr>
              <w:t>施設の名称</w:t>
            </w:r>
          </w:p>
        </w:tc>
        <w:tc>
          <w:tcPr>
            <w:tcW w:w="7791" w:type="dxa"/>
            <w:vAlign w:val="center"/>
          </w:tcPr>
          <w:p w14:paraId="2D1B6D28" w14:textId="4E4B87FE" w:rsidR="00B6189B" w:rsidRPr="00B23B30" w:rsidRDefault="00B23B30" w:rsidP="00B23B30">
            <w:pPr>
              <w:ind w:firstLineChars="200" w:firstLine="480"/>
              <w:rPr>
                <w:sz w:val="24"/>
                <w:szCs w:val="24"/>
              </w:rPr>
            </w:pPr>
            <w:r w:rsidRPr="00B23B30">
              <w:rPr>
                <w:rFonts w:hint="eastAsia"/>
                <w:sz w:val="24"/>
                <w:szCs w:val="24"/>
              </w:rPr>
              <w:t>富岡甘楽広域市町村圏振興整備組合</w:t>
            </w:r>
            <w:r w:rsidR="00FE203C">
              <w:rPr>
                <w:rFonts w:hint="eastAsia"/>
                <w:sz w:val="24"/>
                <w:szCs w:val="24"/>
              </w:rPr>
              <w:t xml:space="preserve">　汚泥再生処理センター</w:t>
            </w:r>
          </w:p>
        </w:tc>
      </w:tr>
      <w:tr w:rsidR="00B6189B" w14:paraId="0E255E42" w14:textId="77777777" w:rsidTr="00B6189B">
        <w:trPr>
          <w:trHeight w:val="5943"/>
        </w:trPr>
        <w:tc>
          <w:tcPr>
            <w:tcW w:w="1696" w:type="dxa"/>
          </w:tcPr>
          <w:p w14:paraId="37927761" w14:textId="2A157BD1" w:rsidR="00B6189B" w:rsidRPr="00B6189B" w:rsidRDefault="00B6189B" w:rsidP="00B6189B">
            <w:pPr>
              <w:spacing w:line="360" w:lineRule="auto"/>
              <w:rPr>
                <w:sz w:val="24"/>
                <w:szCs w:val="24"/>
              </w:rPr>
            </w:pPr>
            <w:r w:rsidRPr="00B6189B">
              <w:rPr>
                <w:rFonts w:hint="eastAsia"/>
                <w:sz w:val="24"/>
                <w:szCs w:val="24"/>
              </w:rPr>
              <w:t>生活環境の保全上の見地からの意見</w:t>
            </w:r>
          </w:p>
        </w:tc>
        <w:tc>
          <w:tcPr>
            <w:tcW w:w="7791" w:type="dxa"/>
          </w:tcPr>
          <w:p w14:paraId="08FA874E" w14:textId="77777777" w:rsidR="00B6189B" w:rsidRPr="00B6189B" w:rsidRDefault="00B6189B"/>
        </w:tc>
      </w:tr>
    </w:tbl>
    <w:p w14:paraId="6605C942" w14:textId="77777777" w:rsidR="0087587A" w:rsidRPr="00B6189B" w:rsidRDefault="0087587A" w:rsidP="00B6189B"/>
    <w:sectPr w:rsidR="0087587A" w:rsidRPr="00B6189B" w:rsidSect="00B6189B">
      <w:pgSz w:w="11906" w:h="16838"/>
      <w:pgMar w:top="1418" w:right="1133"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6FE1C" w14:textId="77777777" w:rsidR="0087587A" w:rsidRDefault="0087587A" w:rsidP="0087587A">
      <w:r>
        <w:separator/>
      </w:r>
    </w:p>
  </w:endnote>
  <w:endnote w:type="continuationSeparator" w:id="0">
    <w:p w14:paraId="25763E90" w14:textId="77777777" w:rsidR="0087587A" w:rsidRDefault="0087587A" w:rsidP="0087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ＪＳＰゴシック">
    <w:altName w:val="游ゴシック"/>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C6DA" w14:textId="77777777" w:rsidR="0087587A" w:rsidRDefault="0087587A" w:rsidP="0087587A">
      <w:r>
        <w:separator/>
      </w:r>
    </w:p>
  </w:footnote>
  <w:footnote w:type="continuationSeparator" w:id="0">
    <w:p w14:paraId="3882B34B" w14:textId="77777777" w:rsidR="0087587A" w:rsidRDefault="0087587A" w:rsidP="00875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1E"/>
    <w:rsid w:val="00301316"/>
    <w:rsid w:val="00417B52"/>
    <w:rsid w:val="00606FB5"/>
    <w:rsid w:val="00646DFB"/>
    <w:rsid w:val="0087587A"/>
    <w:rsid w:val="009968B0"/>
    <w:rsid w:val="009D585C"/>
    <w:rsid w:val="00A8591E"/>
    <w:rsid w:val="00B23B30"/>
    <w:rsid w:val="00B6189B"/>
    <w:rsid w:val="00FB5B27"/>
    <w:rsid w:val="00FE2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D80055"/>
  <w15:chartTrackingRefBased/>
  <w15:docId w15:val="{3B9F5450-12A9-4BFB-A7EF-381B518C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87A"/>
    <w:pPr>
      <w:tabs>
        <w:tab w:val="center" w:pos="4252"/>
        <w:tab w:val="right" w:pos="8504"/>
      </w:tabs>
      <w:snapToGrid w:val="0"/>
    </w:pPr>
  </w:style>
  <w:style w:type="character" w:customStyle="1" w:styleId="a4">
    <w:name w:val="ヘッダー (文字)"/>
    <w:basedOn w:val="a0"/>
    <w:link w:val="a3"/>
    <w:uiPriority w:val="99"/>
    <w:rsid w:val="0087587A"/>
  </w:style>
  <w:style w:type="paragraph" w:styleId="a5">
    <w:name w:val="footer"/>
    <w:basedOn w:val="a"/>
    <w:link w:val="a6"/>
    <w:uiPriority w:val="99"/>
    <w:unhideWhenUsed/>
    <w:rsid w:val="0087587A"/>
    <w:pPr>
      <w:tabs>
        <w:tab w:val="center" w:pos="4252"/>
        <w:tab w:val="right" w:pos="8504"/>
      </w:tabs>
      <w:snapToGrid w:val="0"/>
    </w:pPr>
  </w:style>
  <w:style w:type="character" w:customStyle="1" w:styleId="a6">
    <w:name w:val="フッター (文字)"/>
    <w:basedOn w:val="a0"/>
    <w:link w:val="a5"/>
    <w:uiPriority w:val="99"/>
    <w:rsid w:val="0087587A"/>
  </w:style>
  <w:style w:type="table" w:styleId="a7">
    <w:name w:val="Table Grid"/>
    <w:basedOn w:val="a1"/>
    <w:uiPriority w:val="39"/>
    <w:rsid w:val="00875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968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968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2020-05-21T05:01:00Z</cp:lastPrinted>
  <dcterms:created xsi:type="dcterms:W3CDTF">2020-03-05T04:23:00Z</dcterms:created>
  <dcterms:modified xsi:type="dcterms:W3CDTF">2020-05-21T05:01:00Z</dcterms:modified>
</cp:coreProperties>
</file>